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AA2268" w:rsidRDefault="00AA2268" w14:paraId="24EEF6A0" w14:textId="0A96A2D3">
      <w:r w:rsidR="00AA2268">
        <w:rPr/>
        <w:t>Greg Byford – “What I do in the lab blurb”</w:t>
      </w:r>
    </w:p>
    <w:p w:rsidR="00AA2268" w:rsidRDefault="00AA2268" w14:paraId="025D5D31" w14:textId="0C012089"/>
    <w:p w:rsidR="00AA2268" w:rsidRDefault="00AA2268" w14:paraId="2249E25E" w14:textId="3AE69230">
      <w:r w:rsidR="00AA2268">
        <w:drawing>
          <wp:inline wp14:editId="584085AD" wp14:anchorId="3A830671">
            <wp:extent cx="2216989" cy="2955985"/>
            <wp:effectExtent l="0" t="0" r="0" b="0"/>
            <wp:docPr id="797555184" name="Picture 1" descr="A fish located in a body of water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043b4a901175490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16989" cy="295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268" w:rsidRDefault="00AA2268" w14:paraId="03D17FF5" w14:textId="77777777"/>
    <w:p w:rsidR="00AA2268" w:rsidRDefault="00AA2268" w14:paraId="66555FA5" w14:textId="606C589E">
      <w:r>
        <w:t>B.S. Fisheries and Wildlife 2014</w:t>
      </w:r>
    </w:p>
    <w:p w:rsidR="00AA2268" w:rsidRDefault="00AA2268" w14:paraId="379082FC" w14:textId="722E6AC0">
      <w:r>
        <w:t>M.S. Fisheries and Wildlife 2016</w:t>
      </w:r>
    </w:p>
    <w:p w:rsidR="00AA2268" w:rsidRDefault="00AA2268" w14:paraId="45F9D211" w14:textId="1BFCA561"/>
    <w:p w:rsidR="00AA2268" w:rsidRDefault="00AA2268" w14:paraId="46612D7D" w14:textId="3759FB49">
      <w:r>
        <w:t xml:space="preserve">I am the research technician for the Michigan-Huron Predator Diet Study, whose main responsibilities are managing the processing of fish stomachs, our large Microsoft access database, and isotope preparation for further analysis. In my role, I train and manage undergraduate research assistants to process fish stomachs, through teaching identification of prey items. When I get free time, I also assist the Red Swamp Crayfish project. Want to know more about Greg? Please check out his </w:t>
      </w:r>
      <w:hyperlink w:history="1" r:id="rId5">
        <w:r w:rsidRPr="004674CC">
          <w:rPr>
            <w:rStyle w:val="Hyperlink"/>
          </w:rPr>
          <w:t>person</w:t>
        </w:r>
        <w:bookmarkStart w:name="_GoBack" w:id="0"/>
        <w:bookmarkEnd w:id="0"/>
        <w:r w:rsidRPr="004674CC">
          <w:rPr>
            <w:rStyle w:val="Hyperlink"/>
          </w:rPr>
          <w:t>a</w:t>
        </w:r>
        <w:r w:rsidRPr="004674CC">
          <w:rPr>
            <w:rStyle w:val="Hyperlink"/>
          </w:rPr>
          <w:t>l website here.</w:t>
        </w:r>
      </w:hyperlink>
    </w:p>
    <w:p w:rsidR="00AA2268" w:rsidRDefault="00AA2268" w14:paraId="3C9E1380" w14:textId="175EEFCB"/>
    <w:p w:rsidR="00AA2268" w:rsidRDefault="00AA2268" w14:paraId="3021ED81" w14:textId="04CB72D6">
      <w:r>
        <w:t xml:space="preserve">Link: </w:t>
      </w:r>
      <w:hyperlink w:history="1" r:id="rId6">
        <w:r>
          <w:rPr>
            <w:rStyle w:val="Hyperlink"/>
          </w:rPr>
          <w:t>https://gregbyford.weebly.com/</w:t>
        </w:r>
      </w:hyperlink>
    </w:p>
    <w:sectPr w:rsidR="00AA226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268"/>
    <w:rsid w:val="004674CC"/>
    <w:rsid w:val="00AA2268"/>
    <w:rsid w:val="22B3C1E4"/>
    <w:rsid w:val="2F89B9F0"/>
    <w:rsid w:val="434D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8D607"/>
  <w15:chartTrackingRefBased/>
  <w15:docId w15:val="{D7DD8ECD-56C9-424B-989D-01BB0A82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2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4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74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gregbyford.weebly.com/" TargetMode="External" Id="rId6" /><Relationship Type="http://schemas.openxmlformats.org/officeDocument/2006/relationships/hyperlink" Target="https://gregbyford.weebly.com/" TargetMode="External" Id="rId5" /><Relationship Type="http://schemas.openxmlformats.org/officeDocument/2006/relationships/image" Target="/media/image2.jpg" Id="R043b4a901175490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RothLab</dc:creator>
  <keywords/>
  <dc:description/>
  <lastModifiedBy>Kierczynski, Katie</lastModifiedBy>
  <revision>2</revision>
  <dcterms:created xsi:type="dcterms:W3CDTF">2020-03-05T13:18:00.0000000Z</dcterms:created>
  <dcterms:modified xsi:type="dcterms:W3CDTF">2020-03-06T03:12:30.1997428Z</dcterms:modified>
</coreProperties>
</file>